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65" w:rsidRDefault="000135D7" w:rsidP="007F4165">
      <w:pPr>
        <w:jc w:val="center"/>
        <w:rPr>
          <w:rFonts w:ascii="標楷體" w:eastAsia="標楷體" w:hAnsi="標楷體"/>
          <w:sz w:val="40"/>
          <w:szCs w:val="40"/>
        </w:rPr>
      </w:pPr>
      <w:r w:rsidRPr="00E90C6B">
        <w:rPr>
          <w:rFonts w:ascii="標楷體" w:eastAsia="標楷體" w:hAnsi="標楷體" w:hint="eastAsia"/>
          <w:sz w:val="40"/>
          <w:szCs w:val="40"/>
        </w:rPr>
        <w:t>國立</w:t>
      </w:r>
      <w:r w:rsidR="00E90C6B" w:rsidRPr="00E90C6B">
        <w:rPr>
          <w:rFonts w:ascii="標楷體" w:eastAsia="標楷體" w:hAnsi="標楷體" w:hint="eastAsia"/>
          <w:sz w:val="40"/>
          <w:szCs w:val="40"/>
        </w:rPr>
        <w:t>臺灣科技</w:t>
      </w:r>
      <w:r w:rsidRPr="00E90C6B">
        <w:rPr>
          <w:rFonts w:ascii="標楷體" w:eastAsia="標楷體" w:hAnsi="標楷體" w:hint="eastAsia"/>
          <w:sz w:val="40"/>
          <w:szCs w:val="40"/>
        </w:rPr>
        <w:t>大學工業</w:t>
      </w:r>
      <w:r w:rsidR="00E90C6B" w:rsidRPr="00E90C6B">
        <w:rPr>
          <w:rFonts w:ascii="標楷體" w:eastAsia="標楷體" w:hAnsi="標楷體" w:hint="eastAsia"/>
          <w:sz w:val="40"/>
          <w:szCs w:val="40"/>
        </w:rPr>
        <w:t>管</w:t>
      </w:r>
      <w:r w:rsidRPr="00E90C6B">
        <w:rPr>
          <w:rFonts w:ascii="標楷體" w:eastAsia="標楷體" w:hAnsi="標楷體" w:hint="eastAsia"/>
          <w:sz w:val="40"/>
          <w:szCs w:val="40"/>
        </w:rPr>
        <w:t>理系論文相似度比對檢核表</w:t>
      </w:r>
    </w:p>
    <w:p w:rsidR="00EC4136" w:rsidRPr="00E90C6B" w:rsidRDefault="007F4165" w:rsidP="007F4165">
      <w:pPr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7F4165">
        <w:rPr>
          <w:rFonts w:ascii="Times New Roman" w:eastAsia="標楷體" w:hAnsi="Times New Roman" w:cs="Times New Roman"/>
          <w:b/>
          <w:sz w:val="32"/>
          <w:szCs w:val="24"/>
        </w:rPr>
        <w:t>Department of Industrial Management</w:t>
      </w:r>
      <w:r>
        <w:rPr>
          <w:rFonts w:ascii="Times New Roman" w:eastAsia="標楷體" w:hAnsi="Times New Roman" w:cs="Times New Roman"/>
          <w:b/>
          <w:sz w:val="32"/>
          <w:szCs w:val="24"/>
        </w:rPr>
        <w:t xml:space="preserve"> </w:t>
      </w:r>
      <w:r w:rsidRPr="007F4165">
        <w:rPr>
          <w:rFonts w:ascii="Times New Roman" w:eastAsia="標楷體" w:hAnsi="Times New Roman" w:cs="Times New Roman"/>
          <w:b/>
          <w:sz w:val="32"/>
          <w:szCs w:val="24"/>
        </w:rPr>
        <w:t xml:space="preserve">Checking Form </w:t>
      </w:r>
      <w:r w:rsidRPr="007F4165">
        <w:rPr>
          <w:rFonts w:ascii="Times New Roman" w:eastAsia="標楷體" w:hAnsi="Times New Roman" w:cs="Times New Roman" w:hint="eastAsia"/>
          <w:b/>
          <w:sz w:val="32"/>
          <w:szCs w:val="24"/>
        </w:rPr>
        <w:t>f</w:t>
      </w:r>
      <w:r w:rsidRPr="007F4165">
        <w:rPr>
          <w:rFonts w:ascii="Times New Roman" w:eastAsia="標楷體" w:hAnsi="Times New Roman" w:cs="Times New Roman"/>
          <w:b/>
          <w:sz w:val="32"/>
          <w:szCs w:val="24"/>
        </w:rPr>
        <w:t>or Thesis Similarity</w:t>
      </w:r>
    </w:p>
    <w:p w:rsidR="000135D7" w:rsidRDefault="000135D7" w:rsidP="000135D7">
      <w:pPr>
        <w:wordWrap w:val="0"/>
        <w:jc w:val="right"/>
        <w:rPr>
          <w:rFonts w:ascii="標楷體" w:eastAsia="標楷體" w:hAnsi="標楷體"/>
        </w:rPr>
      </w:pPr>
      <w:r w:rsidRPr="00E90C6B">
        <w:rPr>
          <w:rFonts w:ascii="標楷體" w:eastAsia="標楷體" w:hAnsi="標楷體" w:hint="eastAsia"/>
        </w:rPr>
        <w:t>申請日期</w:t>
      </w:r>
      <w:r w:rsidR="00642913" w:rsidRPr="00A06A17">
        <w:rPr>
          <w:rFonts w:ascii="Times New Roman" w:eastAsia="標楷體" w:hAnsi="Times New Roman" w:cs="Times New Roman"/>
        </w:rPr>
        <w:t>Date</w:t>
      </w:r>
      <w:r w:rsidRPr="00A06A17">
        <w:rPr>
          <w:rFonts w:ascii="Times New Roman" w:eastAsia="標楷體" w:hAnsi="Times New Roman" w:cs="Times New Roman"/>
        </w:rPr>
        <w:t>：</w:t>
      </w:r>
      <w:r w:rsidRPr="00A06A17">
        <w:rPr>
          <w:rFonts w:ascii="Times New Roman" w:eastAsia="標楷體" w:hAnsi="Times New Roman" w:cs="Times New Roman"/>
        </w:rPr>
        <w:t xml:space="preserve">   </w:t>
      </w:r>
      <w:r w:rsidR="00A06A17">
        <w:rPr>
          <w:rFonts w:ascii="Times New Roman" w:eastAsia="標楷體" w:hAnsi="Times New Roman" w:cs="Times New Roman"/>
        </w:rPr>
        <w:t xml:space="preserve">  </w:t>
      </w:r>
      <w:r w:rsidR="00881DBA">
        <w:rPr>
          <w:rFonts w:ascii="Times New Roman" w:eastAsia="標楷體" w:hAnsi="Times New Roman" w:cs="Times New Roman" w:hint="eastAsia"/>
        </w:rPr>
        <w:t>(d</w:t>
      </w:r>
      <w:r w:rsidR="00881DBA">
        <w:rPr>
          <w:rFonts w:ascii="Times New Roman" w:eastAsia="標楷體" w:hAnsi="Times New Roman" w:cs="Times New Roman"/>
        </w:rPr>
        <w:t>d)/     (mm)/        (</w:t>
      </w:r>
      <w:proofErr w:type="spellStart"/>
      <w:r w:rsidR="00881DBA">
        <w:rPr>
          <w:rFonts w:ascii="Times New Roman" w:eastAsia="標楷體" w:hAnsi="Times New Roman" w:cs="Times New Roman"/>
        </w:rPr>
        <w:t>yyyy</w:t>
      </w:r>
      <w:proofErr w:type="spellEnd"/>
      <w:r w:rsidR="00881DBA">
        <w:rPr>
          <w:rFonts w:ascii="Times New Roman" w:eastAsia="標楷體" w:hAnsi="Times New Roman" w:cs="Times New Roman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1357"/>
        <w:gridCol w:w="2473"/>
        <w:gridCol w:w="2406"/>
        <w:gridCol w:w="3231"/>
      </w:tblGrid>
      <w:tr w:rsidR="00642913" w:rsidRPr="00A06A17" w:rsidTr="00A06A17">
        <w:trPr>
          <w:trHeight w:val="1055"/>
        </w:trPr>
        <w:tc>
          <w:tcPr>
            <w:tcW w:w="2346" w:type="dxa"/>
            <w:gridSpan w:val="2"/>
            <w:vAlign w:val="center"/>
          </w:tcPr>
          <w:p w:rsidR="00642913" w:rsidRPr="00A06A17" w:rsidRDefault="00642913" w:rsidP="0064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A06A17">
              <w:rPr>
                <w:rFonts w:ascii="Times New Roman" w:eastAsia="標楷體" w:hAnsi="Times New Roman" w:cs="Times New Roman"/>
                <w:szCs w:val="24"/>
              </w:rPr>
              <w:t>Student ID</w:t>
            </w:r>
          </w:p>
        </w:tc>
        <w:tc>
          <w:tcPr>
            <w:tcW w:w="2473" w:type="dxa"/>
            <w:vAlign w:val="center"/>
          </w:tcPr>
          <w:p w:rsidR="00642913" w:rsidRPr="00A06A17" w:rsidRDefault="00642913" w:rsidP="00642913">
            <w:pPr>
              <w:jc w:val="center"/>
              <w:rPr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642913" w:rsidRPr="00A06A17" w:rsidRDefault="00642913" w:rsidP="00642913">
            <w:pPr>
              <w:jc w:val="center"/>
              <w:rPr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A06A17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3231" w:type="dxa"/>
          </w:tcPr>
          <w:p w:rsidR="00642913" w:rsidRPr="00A06A17" w:rsidRDefault="00642913" w:rsidP="00413C8F">
            <w:pPr>
              <w:jc w:val="right"/>
              <w:rPr>
                <w:szCs w:val="24"/>
              </w:rPr>
            </w:pPr>
          </w:p>
        </w:tc>
      </w:tr>
      <w:tr w:rsidR="007F4165" w:rsidRPr="00A06A17" w:rsidTr="00642913">
        <w:trPr>
          <w:trHeight w:val="1562"/>
        </w:trPr>
        <w:tc>
          <w:tcPr>
            <w:tcW w:w="2346" w:type="dxa"/>
            <w:gridSpan w:val="2"/>
            <w:vAlign w:val="center"/>
          </w:tcPr>
          <w:p w:rsidR="00A06A17" w:rsidRDefault="007F4165" w:rsidP="006429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論文題目</w:t>
            </w:r>
          </w:p>
          <w:p w:rsidR="007F4165" w:rsidRPr="00A06A17" w:rsidRDefault="007F4165" w:rsidP="00642913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Thesis Title</w:t>
            </w:r>
          </w:p>
        </w:tc>
        <w:tc>
          <w:tcPr>
            <w:tcW w:w="8110" w:type="dxa"/>
            <w:gridSpan w:val="3"/>
          </w:tcPr>
          <w:p w:rsidR="007F4165" w:rsidRPr="00A06A17" w:rsidRDefault="007F4165" w:rsidP="00413C8F">
            <w:pPr>
              <w:jc w:val="right"/>
              <w:rPr>
                <w:szCs w:val="24"/>
              </w:rPr>
            </w:pPr>
          </w:p>
        </w:tc>
      </w:tr>
      <w:tr w:rsidR="007F4165" w:rsidRPr="00A06A17" w:rsidTr="00A06A17">
        <w:tc>
          <w:tcPr>
            <w:tcW w:w="10456" w:type="dxa"/>
            <w:gridSpan w:val="5"/>
            <w:shd w:val="clear" w:color="auto" w:fill="D0CECE" w:themeFill="background2" w:themeFillShade="E6"/>
          </w:tcPr>
          <w:p w:rsidR="007F4165" w:rsidRPr="00A06A17" w:rsidRDefault="007F4165" w:rsidP="007F4165">
            <w:pPr>
              <w:jc w:val="center"/>
              <w:rPr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論文相似度比對結果</w:t>
            </w:r>
            <w:r w:rsidR="007A4BA2" w:rsidRPr="00A06A17">
              <w:rPr>
                <w:rFonts w:ascii="Times New Roman" w:eastAsia="標楷體" w:hAnsi="Times New Roman" w:cs="Times New Roman"/>
                <w:szCs w:val="24"/>
              </w:rPr>
              <w:t>Result of Thesis Similarity Checking</w:t>
            </w:r>
          </w:p>
        </w:tc>
      </w:tr>
      <w:tr w:rsidR="007A4BA2" w:rsidRPr="00A06A17" w:rsidTr="00A06A17">
        <w:tc>
          <w:tcPr>
            <w:tcW w:w="2346" w:type="dxa"/>
            <w:gridSpan w:val="2"/>
            <w:tcBorders>
              <w:bottom w:val="single" w:sz="18" w:space="0" w:color="auto"/>
            </w:tcBorders>
            <w:vAlign w:val="center"/>
          </w:tcPr>
          <w:p w:rsidR="007A4BA2" w:rsidRPr="00A06A17" w:rsidRDefault="007A4BA2" w:rsidP="0064291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全文字數</w:t>
            </w:r>
          </w:p>
          <w:p w:rsidR="007A4BA2" w:rsidRPr="00A06A17" w:rsidRDefault="007A4BA2" w:rsidP="00642913">
            <w:pPr>
              <w:spacing w:line="4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Word Count</w:t>
            </w:r>
          </w:p>
        </w:tc>
        <w:tc>
          <w:tcPr>
            <w:tcW w:w="2473" w:type="dxa"/>
            <w:tcBorders>
              <w:bottom w:val="single" w:sz="18" w:space="0" w:color="auto"/>
            </w:tcBorders>
          </w:tcPr>
          <w:p w:rsidR="007A4BA2" w:rsidRPr="00A06A17" w:rsidRDefault="007A4BA2" w:rsidP="00413C8F">
            <w:pPr>
              <w:jc w:val="right"/>
              <w:rPr>
                <w:szCs w:val="24"/>
              </w:rPr>
            </w:pP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:rsidR="007A4BA2" w:rsidRPr="00A06A17" w:rsidRDefault="007A4BA2" w:rsidP="00642913">
            <w:pPr>
              <w:spacing w:line="480" w:lineRule="exact"/>
              <w:jc w:val="center"/>
              <w:rPr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相似度指數</w:t>
            </w:r>
            <w:r w:rsidRPr="00A06A17">
              <w:rPr>
                <w:rFonts w:ascii="Times New Roman" w:eastAsia="標楷體" w:hAnsi="Times New Roman" w:cs="Times New Roman" w:hint="eastAsia"/>
                <w:szCs w:val="24"/>
              </w:rPr>
              <w:t>Similarity Score</w:t>
            </w:r>
          </w:p>
        </w:tc>
        <w:tc>
          <w:tcPr>
            <w:tcW w:w="3231" w:type="dxa"/>
            <w:tcBorders>
              <w:bottom w:val="single" w:sz="18" w:space="0" w:color="auto"/>
            </w:tcBorders>
            <w:vAlign w:val="center"/>
          </w:tcPr>
          <w:p w:rsidR="007A4BA2" w:rsidRPr="00A06A17" w:rsidRDefault="007A4BA2" w:rsidP="007A4BA2">
            <w:pPr>
              <w:jc w:val="center"/>
              <w:rPr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>__________%</w:t>
            </w:r>
          </w:p>
        </w:tc>
      </w:tr>
      <w:tr w:rsidR="007F4165" w:rsidRPr="00A06A17" w:rsidTr="00A06A17"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A17" w:rsidRPr="00A06A17" w:rsidRDefault="007F4165" w:rsidP="007F41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6A17">
              <w:rPr>
                <w:rFonts w:ascii="標楷體" w:eastAsia="標楷體" w:hAnsi="標楷體" w:hint="eastAsia"/>
                <w:b/>
                <w:szCs w:val="24"/>
              </w:rPr>
              <w:t>擇</w:t>
            </w:r>
            <w:proofErr w:type="gramStart"/>
            <w:r w:rsidRPr="00A06A17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  <w:p w:rsidR="007F4165" w:rsidRPr="00A06A17" w:rsidRDefault="007F4165" w:rsidP="007F41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6A17">
              <w:rPr>
                <w:rFonts w:ascii="標楷體" w:eastAsia="標楷體" w:hAnsi="標楷體" w:hint="eastAsia"/>
                <w:b/>
                <w:szCs w:val="24"/>
              </w:rPr>
              <w:t>填寫</w:t>
            </w:r>
            <w:r w:rsidR="00A06A17" w:rsidRPr="00A06A17">
              <w:rPr>
                <w:rFonts w:ascii="Times New Roman" w:eastAsia="標楷體" w:hAnsi="Times New Roman" w:cs="Times New Roman"/>
                <w:b/>
                <w:szCs w:val="24"/>
              </w:rPr>
              <w:t>Choose one to fill in</w:t>
            </w:r>
          </w:p>
        </w:tc>
        <w:tc>
          <w:tcPr>
            <w:tcW w:w="946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F4165" w:rsidRPr="00A06A17" w:rsidRDefault="007F4165" w:rsidP="00413C8F">
            <w:pPr>
              <w:jc w:val="center"/>
              <w:rPr>
                <w:b/>
                <w:szCs w:val="24"/>
              </w:rPr>
            </w:pPr>
            <w:r w:rsidRPr="00A06A17">
              <w:rPr>
                <w:rFonts w:ascii="標楷體" w:eastAsia="標楷體" w:hAnsi="標楷體" w:hint="eastAsia"/>
                <w:b/>
                <w:szCs w:val="24"/>
              </w:rPr>
              <w:t>無抄襲切結</w:t>
            </w:r>
            <w:r w:rsidR="007A4BA2" w:rsidRPr="00A06A17">
              <w:rPr>
                <w:rFonts w:ascii="Times New Roman" w:eastAsia="標楷體" w:hAnsi="Times New Roman" w:cs="Times New Roman"/>
                <w:b/>
                <w:szCs w:val="24"/>
              </w:rPr>
              <w:t>Affidavit</w:t>
            </w:r>
          </w:p>
        </w:tc>
      </w:tr>
      <w:tr w:rsidR="007F4165" w:rsidRPr="00A06A17" w:rsidTr="00A06A17">
        <w:tc>
          <w:tcPr>
            <w:tcW w:w="9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F4165" w:rsidRPr="00A06A17" w:rsidRDefault="007F4165" w:rsidP="00413C8F">
            <w:pPr>
              <w:jc w:val="right"/>
              <w:rPr>
                <w:szCs w:val="24"/>
              </w:rPr>
            </w:pPr>
          </w:p>
        </w:tc>
        <w:tc>
          <w:tcPr>
            <w:tcW w:w="9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F4165" w:rsidRPr="00A06A17" w:rsidRDefault="007A4BA2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F4165" w:rsidRPr="00A06A17">
              <w:rPr>
                <w:rFonts w:ascii="Times New Roman" w:eastAsia="標楷體" w:hAnsi="Times New Roman" w:cs="Times New Roman"/>
                <w:szCs w:val="24"/>
              </w:rPr>
              <w:t>此論文係為個人自行研究之成果並親筆撰述，絕無抄襲或其他任何舞弊之情事。如有違以上所述，本人願負一切責任。</w:t>
            </w:r>
          </w:p>
          <w:p w:rsidR="007A4BA2" w:rsidRPr="00A06A17" w:rsidRDefault="007A4BA2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/>
                <w:szCs w:val="24"/>
              </w:rPr>
              <w:tab/>
              <w:t xml:space="preserve">I certify that contents of the thesis </w:t>
            </w:r>
            <w:proofErr w:type="gramStart"/>
            <w:r w:rsidRPr="00A06A17">
              <w:rPr>
                <w:rFonts w:ascii="Times New Roman" w:eastAsia="標楷體" w:hAnsi="Times New Roman" w:cs="Times New Roman"/>
                <w:szCs w:val="24"/>
              </w:rPr>
              <w:t>is</w:t>
            </w:r>
            <w:proofErr w:type="gramEnd"/>
            <w:r w:rsidRPr="00A06A17">
              <w:rPr>
                <w:rFonts w:ascii="Times New Roman" w:eastAsia="標楷體" w:hAnsi="Times New Roman" w:cs="Times New Roman"/>
                <w:szCs w:val="24"/>
              </w:rPr>
              <w:t xml:space="preserve"> from my personal research results, and there’re no situations of violating laws or behaving against academic ethics such as plagiarism, piracy, data fabrication and fraud, falsification, translation and revision of </w:t>
            </w:r>
            <w:proofErr w:type="spellStart"/>
            <w:r w:rsidRPr="00A06A17">
              <w:rPr>
                <w:rFonts w:ascii="Times New Roman" w:eastAsia="標楷體" w:hAnsi="Times New Roman" w:cs="Times New Roman"/>
                <w:szCs w:val="24"/>
              </w:rPr>
              <w:t>others’papers</w:t>
            </w:r>
            <w:proofErr w:type="spellEnd"/>
            <w:r w:rsidRPr="00A06A17">
              <w:rPr>
                <w:rFonts w:ascii="Times New Roman" w:eastAsia="標楷體" w:hAnsi="Times New Roman" w:cs="Times New Roman"/>
                <w:szCs w:val="24"/>
              </w:rPr>
              <w:t xml:space="preserve"> or related articles. And I am willing to take full responsibility if any one of the above situations occurs.</w:t>
            </w:r>
          </w:p>
          <w:p w:rsidR="007F4165" w:rsidRPr="00A06A17" w:rsidRDefault="007A4BA2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A06A1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F4165" w:rsidRPr="00A06A17">
              <w:rPr>
                <w:rFonts w:ascii="Times New Roman" w:eastAsia="標楷體" w:hAnsi="Times New Roman" w:cs="Times New Roman"/>
                <w:szCs w:val="24"/>
              </w:rPr>
              <w:t>相似度指數超過</w:t>
            </w:r>
            <w:r w:rsidR="007F4165" w:rsidRPr="00A06A17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="007F4165" w:rsidRPr="00A06A17">
              <w:rPr>
                <w:rFonts w:ascii="Times New Roman" w:eastAsia="標楷體" w:hAnsi="Times New Roman" w:cs="Times New Roman"/>
                <w:szCs w:val="24"/>
              </w:rPr>
              <w:t>之理由說明</w:t>
            </w:r>
            <w:r w:rsidRPr="00A06A17">
              <w:rPr>
                <w:rFonts w:ascii="Times New Roman" w:eastAsia="標楷體" w:hAnsi="Times New Roman" w:cs="Times New Roman"/>
                <w:szCs w:val="24"/>
              </w:rPr>
              <w:t xml:space="preserve">Explanations of why the similarity score is higher than </w:t>
            </w:r>
            <w:r w:rsidRPr="00A06A17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A06A17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A06A1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7A4BA2" w:rsidRPr="00A06A17" w:rsidRDefault="007A4BA2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7A4BA2" w:rsidRPr="00A06A17" w:rsidRDefault="007A4BA2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A06A17" w:rsidRDefault="00A06A17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A06A17" w:rsidRPr="00A06A17" w:rsidRDefault="00A06A17" w:rsidP="007A4BA2">
            <w:pPr>
              <w:spacing w:line="44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7A4BA2" w:rsidRPr="00A06A17" w:rsidRDefault="007A4BA2" w:rsidP="007A4BA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7F4165" w:rsidRPr="0030362F" w:rsidRDefault="007F4165" w:rsidP="0030362F">
            <w:pPr>
              <w:spacing w:line="440" w:lineRule="exact"/>
              <w:jc w:val="righ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90C6B">
              <w:rPr>
                <w:rFonts w:ascii="Times New Roman" w:eastAsia="標楷體U堀..." w:hAnsi="Times New Roman" w:cs="Times New Roman"/>
                <w:color w:val="000000"/>
                <w:kern w:val="0"/>
                <w:szCs w:val="24"/>
              </w:rPr>
              <w:t>無抄襲切結簽名</w:t>
            </w:r>
            <w:r w:rsidR="007A4BA2" w:rsidRPr="00A06A17">
              <w:rPr>
                <w:rFonts w:ascii="Times New Roman" w:eastAsia="標楷體U堀..." w:hAnsi="Times New Roman" w:cs="Times New Roman" w:hint="eastAsia"/>
                <w:color w:val="000000"/>
                <w:kern w:val="0"/>
                <w:szCs w:val="24"/>
              </w:rPr>
              <w:t>Signature</w:t>
            </w:r>
            <w:r w:rsidRPr="00E90C6B">
              <w:rPr>
                <w:rFonts w:ascii="Times New Roman" w:eastAsia="標楷體U堀..." w:hAnsi="Times New Roman" w:cs="Times New Roman"/>
                <w:color w:val="000000"/>
                <w:kern w:val="0"/>
                <w:szCs w:val="24"/>
              </w:rPr>
              <w:t>：</w:t>
            </w:r>
            <w:r w:rsidRPr="00E90C6B">
              <w:rPr>
                <w:rFonts w:ascii="Times New Roman" w:eastAsia="標楷體U堀..." w:hAnsi="Times New Roman" w:cs="Times New Roman"/>
                <w:b/>
                <w:bCs/>
                <w:color w:val="000000"/>
                <w:kern w:val="0"/>
                <w:szCs w:val="24"/>
              </w:rPr>
              <w:t>______________________</w:t>
            </w:r>
          </w:p>
        </w:tc>
      </w:tr>
      <w:tr w:rsidR="007F4165" w:rsidRPr="00A06A17" w:rsidTr="00A06A17">
        <w:tc>
          <w:tcPr>
            <w:tcW w:w="9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F4165" w:rsidRPr="00A06A17" w:rsidRDefault="007F4165" w:rsidP="00413C8F">
            <w:pPr>
              <w:jc w:val="right"/>
              <w:rPr>
                <w:szCs w:val="24"/>
              </w:rPr>
            </w:pPr>
          </w:p>
        </w:tc>
        <w:tc>
          <w:tcPr>
            <w:tcW w:w="9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7F4165" w:rsidRPr="00A06A17" w:rsidRDefault="007F4165" w:rsidP="00413C8F">
            <w:pPr>
              <w:jc w:val="center"/>
              <w:rPr>
                <w:b/>
                <w:szCs w:val="24"/>
              </w:rPr>
            </w:pPr>
            <w:r w:rsidRPr="00A06A17">
              <w:rPr>
                <w:rFonts w:ascii="標楷體" w:eastAsia="標楷體" w:hAnsi="標楷體" w:hint="eastAsia"/>
                <w:b/>
                <w:szCs w:val="24"/>
              </w:rPr>
              <w:t>指導教授說明</w:t>
            </w:r>
            <w:r w:rsidR="000506A2" w:rsidRPr="000506A2">
              <w:rPr>
                <w:rFonts w:ascii="Times New Roman" w:eastAsia="標楷體" w:hAnsi="Times New Roman" w:cs="Times New Roman"/>
                <w:b/>
                <w:szCs w:val="24"/>
              </w:rPr>
              <w:t xml:space="preserve">The </w:t>
            </w:r>
            <w:r w:rsidR="0017133C">
              <w:rPr>
                <w:rFonts w:ascii="Times New Roman" w:eastAsia="標楷體" w:hAnsi="Times New Roman" w:cs="Times New Roman" w:hint="eastAsia"/>
                <w:b/>
                <w:szCs w:val="24"/>
              </w:rPr>
              <w:t>St</w:t>
            </w:r>
            <w:r w:rsidR="0017133C">
              <w:rPr>
                <w:rFonts w:ascii="Times New Roman" w:eastAsia="標楷體" w:hAnsi="Times New Roman" w:cs="Times New Roman"/>
                <w:b/>
                <w:szCs w:val="24"/>
              </w:rPr>
              <w:t>atement</w:t>
            </w:r>
            <w:r w:rsidR="000506A2" w:rsidRPr="000506A2">
              <w:rPr>
                <w:rFonts w:ascii="Times New Roman" w:eastAsia="標楷體" w:hAnsi="Times New Roman" w:cs="Times New Roman"/>
                <w:b/>
                <w:szCs w:val="24"/>
              </w:rPr>
              <w:t xml:space="preserve"> of Advisor</w:t>
            </w:r>
          </w:p>
        </w:tc>
      </w:tr>
      <w:tr w:rsidR="007F4165" w:rsidRPr="00A06A17" w:rsidTr="00A06A17">
        <w:tc>
          <w:tcPr>
            <w:tcW w:w="98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F4165" w:rsidRPr="00A06A17" w:rsidRDefault="007F4165" w:rsidP="00413C8F">
            <w:pPr>
              <w:jc w:val="right"/>
              <w:rPr>
                <w:szCs w:val="24"/>
              </w:rPr>
            </w:pPr>
          </w:p>
        </w:tc>
        <w:tc>
          <w:tcPr>
            <w:tcW w:w="946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4165" w:rsidRPr="00A06A17" w:rsidRDefault="007F4165" w:rsidP="00413C8F">
            <w:pPr>
              <w:jc w:val="center"/>
              <w:rPr>
                <w:rFonts w:ascii="標楷體U堀..." w:eastAsia="標楷體U堀..." w:cs="標楷體U堀..."/>
                <w:color w:val="000000"/>
                <w:kern w:val="0"/>
                <w:szCs w:val="24"/>
              </w:rPr>
            </w:pPr>
          </w:p>
          <w:p w:rsidR="007F4165" w:rsidRPr="00A06A17" w:rsidRDefault="007F4165" w:rsidP="00413C8F">
            <w:pPr>
              <w:jc w:val="center"/>
              <w:rPr>
                <w:rFonts w:ascii="標楷體U堀..." w:eastAsia="標楷體U堀..." w:cs="標楷體U堀..."/>
                <w:color w:val="000000"/>
                <w:kern w:val="0"/>
                <w:szCs w:val="24"/>
              </w:rPr>
            </w:pPr>
          </w:p>
          <w:p w:rsidR="007F4165" w:rsidRDefault="007F4165" w:rsidP="00413C8F">
            <w:pPr>
              <w:jc w:val="center"/>
              <w:rPr>
                <w:rFonts w:ascii="標楷體U堀..." w:eastAsia="標楷體U堀..." w:cs="標楷體U堀..."/>
                <w:color w:val="000000"/>
                <w:kern w:val="0"/>
                <w:szCs w:val="24"/>
              </w:rPr>
            </w:pPr>
          </w:p>
          <w:p w:rsidR="0030362F" w:rsidRDefault="0030362F" w:rsidP="00413C8F">
            <w:pPr>
              <w:jc w:val="center"/>
              <w:rPr>
                <w:rFonts w:ascii="標楷體U堀..." w:eastAsia="標楷體U堀..." w:cs="標楷體U堀...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A06A17" w:rsidRPr="00A06A17" w:rsidRDefault="00A06A17" w:rsidP="00413C8F">
            <w:pPr>
              <w:jc w:val="center"/>
              <w:rPr>
                <w:rFonts w:ascii="標楷體U堀..." w:eastAsia="標楷體U堀..." w:cs="標楷體U堀..."/>
                <w:color w:val="000000"/>
                <w:kern w:val="0"/>
                <w:szCs w:val="24"/>
              </w:rPr>
            </w:pPr>
          </w:p>
          <w:p w:rsidR="007F4165" w:rsidRPr="00A06A17" w:rsidRDefault="007F4165" w:rsidP="00413C8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06A17">
              <w:rPr>
                <w:rFonts w:ascii="標楷體U堀..." w:eastAsia="標楷體U堀..." w:cs="標楷體U堀..." w:hint="eastAsia"/>
                <w:color w:val="000000"/>
                <w:kern w:val="0"/>
                <w:szCs w:val="24"/>
              </w:rPr>
              <w:t>指導教授</w:t>
            </w:r>
            <w:r w:rsidRPr="00E90C6B">
              <w:rPr>
                <w:rFonts w:ascii="標楷體U堀..." w:eastAsia="標楷體U堀..." w:cs="標楷體U堀..." w:hint="eastAsia"/>
                <w:color w:val="000000"/>
                <w:kern w:val="0"/>
                <w:szCs w:val="24"/>
              </w:rPr>
              <w:t>簽名</w:t>
            </w:r>
            <w:r w:rsidR="00A06A17" w:rsidRPr="00A06A17">
              <w:rPr>
                <w:rFonts w:ascii="Times New Roman" w:eastAsia="標楷體U堀..." w:hAnsi="Times New Roman" w:cs="Times New Roman"/>
                <w:color w:val="000000"/>
                <w:kern w:val="0"/>
                <w:szCs w:val="24"/>
              </w:rPr>
              <w:t>Signature of Advisor</w:t>
            </w:r>
            <w:r w:rsidRPr="00E90C6B">
              <w:rPr>
                <w:rFonts w:ascii="標楷體U堀..." w:eastAsia="標楷體U堀..." w:cs="標楷體U堀..." w:hint="eastAsia"/>
                <w:color w:val="000000"/>
                <w:kern w:val="0"/>
                <w:szCs w:val="24"/>
              </w:rPr>
              <w:t>：</w:t>
            </w:r>
            <w:r w:rsidRPr="00E90C6B">
              <w:rPr>
                <w:rFonts w:ascii="Times New Roman" w:eastAsia="標楷體U堀..." w:hAnsi="Times New Roman" w:cs="Times New Roman"/>
                <w:b/>
                <w:bCs/>
                <w:color w:val="000000"/>
                <w:kern w:val="0"/>
                <w:szCs w:val="24"/>
              </w:rPr>
              <w:t>______________________</w:t>
            </w:r>
          </w:p>
        </w:tc>
      </w:tr>
    </w:tbl>
    <w:p w:rsidR="00413C8F" w:rsidRDefault="00413C8F" w:rsidP="00413C8F">
      <w:pPr>
        <w:jc w:val="right"/>
      </w:pPr>
    </w:p>
    <w:sectPr w:rsidR="00413C8F" w:rsidSect="0001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7"/>
    <w:rsid w:val="000135D7"/>
    <w:rsid w:val="000506A2"/>
    <w:rsid w:val="0017133C"/>
    <w:rsid w:val="0030362F"/>
    <w:rsid w:val="00413C8F"/>
    <w:rsid w:val="00642913"/>
    <w:rsid w:val="007A4BA2"/>
    <w:rsid w:val="007F4165"/>
    <w:rsid w:val="00881DBA"/>
    <w:rsid w:val="00A06A17"/>
    <w:rsid w:val="00B82482"/>
    <w:rsid w:val="00CC79DF"/>
    <w:rsid w:val="00E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0978"/>
  <w15:chartTrackingRefBased/>
  <w15:docId w15:val="{0620CFEF-69A8-4413-B00C-85C9636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2022-11-14T01:29:00Z</dcterms:created>
  <dcterms:modified xsi:type="dcterms:W3CDTF">2022-11-15T02:56:00Z</dcterms:modified>
</cp:coreProperties>
</file>